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1370"/>
        <w:gridCol w:w="4078"/>
      </w:tblGrid>
      <w:tr w:rsidR="00BA463E" w:rsidTr="00BA463E">
        <w:trPr>
          <w:jc w:val="center"/>
        </w:trPr>
        <w:tc>
          <w:tcPr>
            <w:tcW w:w="3794" w:type="dxa"/>
            <w:hideMark/>
          </w:tcPr>
          <w:p w:rsidR="00BA463E" w:rsidRDefault="00BA463E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Администрация муниципального</w:t>
            </w:r>
          </w:p>
          <w:p w:rsidR="00BA463E" w:rsidRDefault="00BA463E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BA463E" w:rsidRDefault="00BA46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BA463E" w:rsidRDefault="00BA463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BA463E" w:rsidRDefault="00BA463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BA463E" w:rsidRDefault="00BA463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BA463E" w:rsidRDefault="00BA46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BA463E" w:rsidRDefault="00BA46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BA463E" w:rsidRDefault="00BA463E">
            <w:pPr>
              <w:pStyle w:val="3"/>
              <w:spacing w:before="0" w:after="0"/>
            </w:pPr>
          </w:p>
        </w:tc>
      </w:tr>
      <w:tr w:rsidR="00BA463E" w:rsidTr="00BA463E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463E" w:rsidRDefault="00BA463E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463E" w:rsidRDefault="00BA463E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463E" w:rsidRDefault="00BA463E">
            <w:pPr>
              <w:jc w:val="center"/>
              <w:rPr>
                <w:b/>
                <w:sz w:val="16"/>
              </w:rPr>
            </w:pPr>
          </w:p>
        </w:tc>
      </w:tr>
    </w:tbl>
    <w:p w:rsidR="00BA463E" w:rsidRDefault="00BA463E" w:rsidP="00BA463E">
      <w:pPr>
        <w:jc w:val="center"/>
        <w:rPr>
          <w:b/>
          <w:sz w:val="20"/>
        </w:rPr>
      </w:pPr>
    </w:p>
    <w:p w:rsidR="00BA463E" w:rsidRDefault="00BA463E" w:rsidP="00BA463E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BA463E" w:rsidRDefault="00BA463E" w:rsidP="00BA463E">
      <w:pPr>
        <w:jc w:val="center"/>
        <w:rPr>
          <w:b/>
          <w:sz w:val="20"/>
        </w:rPr>
      </w:pPr>
    </w:p>
    <w:p w:rsidR="00BA463E" w:rsidRDefault="00BA463E" w:rsidP="00BA463E">
      <w:pPr>
        <w:jc w:val="center"/>
        <w:rPr>
          <w:i/>
          <w:u w:val="single"/>
        </w:rPr>
      </w:pPr>
      <w:proofErr w:type="gramStart"/>
      <w:r>
        <w:t xml:space="preserve">от  </w:t>
      </w:r>
      <w:r>
        <w:rPr>
          <w:i/>
          <w:u w:val="single"/>
        </w:rPr>
        <w:t>12.02.2016</w:t>
      </w:r>
      <w:proofErr w:type="gramEnd"/>
      <w:r>
        <w:rPr>
          <w:i/>
          <w:u w:val="single"/>
        </w:rPr>
        <w:t xml:space="preserve">   № 83</w:t>
      </w:r>
    </w:p>
    <w:p w:rsidR="00BA463E" w:rsidRDefault="00BA463E" w:rsidP="00BA463E">
      <w:pPr>
        <w:jc w:val="center"/>
      </w:pPr>
      <w:r>
        <w:t xml:space="preserve">г. Майкоп  </w:t>
      </w:r>
    </w:p>
    <w:p w:rsidR="00BA463E" w:rsidRDefault="00BA463E" w:rsidP="00BA463E">
      <w:pPr>
        <w:jc w:val="center"/>
        <w:rPr>
          <w:b/>
          <w:szCs w:val="28"/>
        </w:rPr>
      </w:pPr>
    </w:p>
    <w:p w:rsidR="00BA463E" w:rsidRDefault="00BA463E" w:rsidP="00BA463E">
      <w:pPr>
        <w:jc w:val="center"/>
        <w:rPr>
          <w:b/>
          <w:szCs w:val="28"/>
        </w:rPr>
      </w:pPr>
    </w:p>
    <w:p w:rsidR="00BA463E" w:rsidRDefault="00BA463E" w:rsidP="00BA463E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>
        <w:rPr>
          <w:b/>
          <w:szCs w:val="28"/>
        </w:rPr>
        <w:t xml:space="preserve">Перечень </w:t>
      </w:r>
      <w:r>
        <w:rPr>
          <w:b/>
        </w:rPr>
        <w:t>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A463E" w:rsidRDefault="00BA463E" w:rsidP="00BA463E">
      <w:pPr>
        <w:pStyle w:val="a3"/>
        <w:rPr>
          <w:sz w:val="28"/>
          <w:szCs w:val="28"/>
        </w:rPr>
      </w:pPr>
    </w:p>
    <w:p w:rsidR="00BA463E" w:rsidRDefault="00BA463E" w:rsidP="00BA463E">
      <w:pPr>
        <w:pStyle w:val="a3"/>
        <w:rPr>
          <w:sz w:val="28"/>
          <w:szCs w:val="28"/>
        </w:rPr>
      </w:pPr>
    </w:p>
    <w:p w:rsidR="00BA463E" w:rsidRDefault="00BA463E" w:rsidP="00BA463E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связи с организационно-штатными мероприятиями </w:t>
      </w:r>
      <w:r>
        <w:rPr>
          <w:color w:val="000000"/>
          <w:spacing w:val="40"/>
          <w:szCs w:val="28"/>
        </w:rPr>
        <w:t>постановля</w:t>
      </w:r>
      <w:r>
        <w:rPr>
          <w:color w:val="000000"/>
          <w:szCs w:val="28"/>
        </w:rPr>
        <w:t>ю:</w:t>
      </w: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 постановлением Администрации муниципального образования «Город Майкоп» от 11.03.2015 № 123 «</w:t>
      </w:r>
      <w:r>
        <w:rPr>
          <w:sz w:val="28"/>
        </w:rPr>
        <w:t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следующие изменения:</w:t>
      </w: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3.1.2. изложить в новой редакции: </w:t>
      </w: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«3.1.2. общий отдел: главный специалист, исполнение должностных обязанностей которого связано с организационной работой.».</w:t>
      </w: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</w:p>
    <w:p w:rsidR="00BA463E" w:rsidRDefault="00BA463E" w:rsidP="00BA463E">
      <w:pPr>
        <w:pStyle w:val="a3"/>
        <w:ind w:firstLine="72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</w:t>
      </w:r>
      <w:r>
        <w:rPr>
          <w:bCs/>
          <w:color w:val="26282F"/>
          <w:sz w:val="28"/>
          <w:szCs w:val="28"/>
        </w:rPr>
        <w:t>3.12.1.</w:t>
      </w:r>
      <w:r>
        <w:rPr>
          <w:sz w:val="28"/>
          <w:szCs w:val="28"/>
        </w:rPr>
        <w:t xml:space="preserve"> изложить в новой редакции:    </w:t>
      </w:r>
    </w:p>
    <w:p w:rsidR="00BA463E" w:rsidRDefault="00BA463E" w:rsidP="00BA463E">
      <w:pPr>
        <w:pStyle w:val="a3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«3.12.1. отдел финансово-экономической и кадровой работы: ведущий специалист.».</w:t>
      </w: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</w:t>
      </w:r>
      <w:r>
        <w:rPr>
          <w:bCs/>
          <w:color w:val="26282F"/>
          <w:sz w:val="28"/>
          <w:szCs w:val="28"/>
        </w:rPr>
        <w:t>3.18.</w:t>
      </w:r>
      <w:r>
        <w:rPr>
          <w:sz w:val="28"/>
          <w:szCs w:val="28"/>
        </w:rPr>
        <w:t xml:space="preserve"> изложить в новой редакции:</w:t>
      </w: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«3.18. Комиссия по делам несовершеннолетних и защите их прав: главный специалист–ответственный секретарь, ведущий специалист.».</w:t>
      </w:r>
    </w:p>
    <w:p w:rsidR="00BA463E" w:rsidRDefault="00BA463E" w:rsidP="00BA463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A463E" w:rsidRDefault="00BA463E" w:rsidP="00BA463E">
      <w:pPr>
        <w:ind w:firstLine="720"/>
        <w:jc w:val="both"/>
        <w:rPr>
          <w:szCs w:val="28"/>
        </w:rPr>
      </w:pPr>
      <w:r>
        <w:rPr>
          <w:szCs w:val="28"/>
        </w:rPr>
        <w:t>3. Постановление «О внесении изменения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вступает в силу со дня его официального опубликования.</w:t>
      </w:r>
    </w:p>
    <w:p w:rsidR="00BA463E" w:rsidRDefault="00BA463E" w:rsidP="00BA463E">
      <w:pPr>
        <w:ind w:firstLine="720"/>
        <w:jc w:val="both"/>
        <w:rPr>
          <w:szCs w:val="28"/>
        </w:rPr>
      </w:pPr>
    </w:p>
    <w:p w:rsidR="00BA463E" w:rsidRDefault="00BA463E" w:rsidP="00BA463E">
      <w:pPr>
        <w:jc w:val="both"/>
      </w:pPr>
      <w:r>
        <w:t xml:space="preserve">  </w:t>
      </w:r>
    </w:p>
    <w:p w:rsidR="00BA463E" w:rsidRDefault="00BA463E" w:rsidP="00BA463E">
      <w:pPr>
        <w:jc w:val="both"/>
      </w:pPr>
    </w:p>
    <w:p w:rsidR="00BA463E" w:rsidRDefault="00BA463E" w:rsidP="00BA463E">
      <w:pPr>
        <w:jc w:val="both"/>
      </w:pPr>
    </w:p>
    <w:p w:rsidR="00BA463E" w:rsidRDefault="00BA463E" w:rsidP="00BA463E">
      <w:pPr>
        <w:framePr w:hSpace="180" w:wrap="around" w:vAnchor="page" w:hAnchor="page" w:x="9091" w:y="15841"/>
        <w:rPr>
          <w:b/>
        </w:rPr>
      </w:pPr>
    </w:p>
    <w:p w:rsidR="00BA463E" w:rsidRDefault="00BA463E" w:rsidP="00BA463E">
      <w:pPr>
        <w:jc w:val="both"/>
        <w:rPr>
          <w:sz w:val="14"/>
        </w:rPr>
      </w:pPr>
    </w:p>
    <w:p w:rsidR="00BA463E" w:rsidRDefault="00BA463E" w:rsidP="00BA463E">
      <w:r>
        <w:t>Глава муниципального образования</w:t>
      </w:r>
    </w:p>
    <w:p w:rsidR="00BA463E" w:rsidRDefault="00BA463E" w:rsidP="00BA463E">
      <w:pPr>
        <w:rPr>
          <w:szCs w:val="28"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А.В. </w:t>
      </w:r>
      <w:proofErr w:type="spellStart"/>
      <w:r>
        <w:t>Наролин</w:t>
      </w:r>
      <w:proofErr w:type="spellEnd"/>
    </w:p>
    <w:p w:rsidR="009D1E94" w:rsidRDefault="009D1E94">
      <w:bookmarkStart w:id="0" w:name="_GoBack"/>
      <w:bookmarkEnd w:id="0"/>
    </w:p>
    <w:sectPr w:rsidR="009D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E"/>
    <w:rsid w:val="009D1E94"/>
    <w:rsid w:val="00B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409B-F224-4945-A827-9B1BA842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463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A46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63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463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A463E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BA46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A463E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BA463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2016-07-21T12:52:00Z</dcterms:created>
  <dcterms:modified xsi:type="dcterms:W3CDTF">2016-07-21T12:52:00Z</dcterms:modified>
</cp:coreProperties>
</file>